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5C" w:rsidRDefault="000B0B5C" w:rsidP="000B0B5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 w:rsidRPr="00485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Supporting Information</w:t>
      </w:r>
    </w:p>
    <w:p w:rsidR="000B0B5C" w:rsidRDefault="000B0B5C" w:rsidP="000B0B5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</w:p>
    <w:p w:rsidR="000B0B5C" w:rsidRDefault="000B0B5C" w:rsidP="000B0B5C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Unexpectedly high levels of cryptic diversity uncovered by a complete DNA barcoding of reptiles of the Socotra Archipelago</w:t>
      </w:r>
    </w:p>
    <w:p w:rsidR="000B0B5C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B5C" w:rsidRPr="00485FFA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aquel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Vasconcelos, S</w:t>
      </w:r>
      <w:r>
        <w:rPr>
          <w:rFonts w:ascii="Times New Roman" w:hAnsi="Times New Roman" w:cs="Times New Roman"/>
          <w:b/>
          <w:sz w:val="24"/>
          <w:szCs w:val="24"/>
        </w:rPr>
        <w:t>antiago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Montero-</w:t>
      </w:r>
      <w:proofErr w:type="spellStart"/>
      <w:r w:rsidRPr="00485FFA">
        <w:rPr>
          <w:rFonts w:ascii="Times New Roman" w:hAnsi="Times New Roman" w:cs="Times New Roman"/>
          <w:b/>
          <w:sz w:val="24"/>
          <w:szCs w:val="24"/>
        </w:rPr>
        <w:t>Mendieta</w:t>
      </w:r>
      <w:proofErr w:type="spellEnd"/>
      <w:r w:rsidRPr="00485F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B0B5C" w:rsidRPr="00485FFA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arc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Simó-Riudalbas, </w:t>
      </w:r>
    </w:p>
    <w:p w:rsidR="000B0B5C" w:rsidRPr="00485FFA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oberto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Sindaco, </w:t>
      </w:r>
    </w:p>
    <w:p w:rsidR="000B0B5C" w:rsidRPr="00485FFA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avier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Santos, </w:t>
      </w:r>
    </w:p>
    <w:p w:rsidR="000B0B5C" w:rsidRPr="00485FFA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auro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Fasola, </w:t>
      </w:r>
    </w:p>
    <w:p w:rsidR="000B0B5C" w:rsidRPr="00485FFA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85FF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ustavo</w:t>
      </w:r>
      <w:r w:rsidRPr="00485FFA">
        <w:rPr>
          <w:rFonts w:ascii="Times New Roman" w:hAnsi="Times New Roman" w:cs="Times New Roman"/>
          <w:b/>
          <w:sz w:val="24"/>
          <w:szCs w:val="24"/>
        </w:rPr>
        <w:t xml:space="preserve"> Llorente</w:t>
      </w:r>
    </w:p>
    <w:p w:rsidR="000B0B5C" w:rsidRPr="00460315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doardo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0315">
        <w:rPr>
          <w:rFonts w:ascii="Times New Roman" w:hAnsi="Times New Roman" w:cs="Times New Roman"/>
          <w:b/>
          <w:sz w:val="24"/>
          <w:szCs w:val="24"/>
        </w:rPr>
        <w:t>Razzetti</w:t>
      </w:r>
      <w:proofErr w:type="spellEnd"/>
    </w:p>
    <w:p w:rsidR="000B0B5C" w:rsidRPr="00460315" w:rsidRDefault="000B0B5C" w:rsidP="000B0B5C">
      <w:pPr>
        <w:pStyle w:val="Normal1"/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031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alvador</w:t>
      </w:r>
      <w:r w:rsidRPr="00460315">
        <w:rPr>
          <w:rFonts w:ascii="Times New Roman" w:hAnsi="Times New Roman" w:cs="Times New Roman"/>
          <w:b/>
          <w:sz w:val="24"/>
          <w:szCs w:val="24"/>
        </w:rPr>
        <w:t xml:space="preserve"> Carranza</w:t>
      </w:r>
    </w:p>
    <w:p w:rsidR="000B0B5C" w:rsidRDefault="000B0B5C">
      <w:r>
        <w:br w:type="page"/>
      </w:r>
    </w:p>
    <w:p w:rsidR="000B0B5C" w:rsidRPr="002D24E5" w:rsidRDefault="000B0B5C" w:rsidP="000B0B5C">
      <w:pPr>
        <w:jc w:val="both"/>
        <w:rPr>
          <w:rFonts w:ascii="Times New Roman" w:hAnsi="Times New Roman" w:cs="Times New Roman"/>
          <w:sz w:val="24"/>
          <w:szCs w:val="24"/>
        </w:rPr>
      </w:pPr>
      <w:r w:rsidRPr="002D24E5">
        <w:rPr>
          <w:rFonts w:ascii="Times New Roman" w:hAnsi="Times New Roman" w:cs="Times New Roman"/>
          <w:b/>
          <w:sz w:val="24"/>
          <w:szCs w:val="24"/>
        </w:rPr>
        <w:lastRenderedPageBreak/>
        <w:t>S2</w:t>
      </w:r>
      <w:r w:rsidRPr="002D24E5">
        <w:rPr>
          <w:rFonts w:ascii="Times New Roman" w:hAnsi="Times New Roman" w:cs="Times New Roman"/>
          <w:sz w:val="24"/>
          <w:szCs w:val="24"/>
        </w:rPr>
        <w:t xml:space="preserve"> </w:t>
      </w:r>
      <w:r w:rsidRPr="002D24E5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D2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44C">
        <w:rPr>
          <w:rFonts w:ascii="Times New Roman" w:hAnsi="Times New Roman" w:cs="Times New Roman"/>
          <w:b/>
          <w:sz w:val="24"/>
          <w:szCs w:val="24"/>
        </w:rPr>
        <w:t>Maximum likelihood phylogenetic tree</w:t>
      </w:r>
      <w:r w:rsidRPr="003A444C">
        <w:rPr>
          <w:rFonts w:ascii="Times New Roman" w:hAnsi="Times New Roman" w:cs="Times New Roman"/>
          <w:sz w:val="24"/>
          <w:szCs w:val="24"/>
        </w:rPr>
        <w:t xml:space="preserve"> </w:t>
      </w:r>
      <w:r w:rsidRPr="003A444C">
        <w:rPr>
          <w:rFonts w:ascii="Times New Roman" w:hAnsi="Times New Roman" w:cs="Times New Roman"/>
          <w:b/>
          <w:sz w:val="24"/>
          <w:szCs w:val="24"/>
        </w:rPr>
        <w:t>for all reptiles of the Socotra Archipelago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Phylogenetic relationships </w:t>
      </w:r>
      <w:r w:rsidRPr="002D24E5">
        <w:rPr>
          <w:rFonts w:ascii="Times New Roman" w:hAnsi="Times New Roman" w:cs="Times New Roman"/>
          <w:sz w:val="24"/>
          <w:szCs w:val="24"/>
        </w:rPr>
        <w:t>based on COI gene. Bootstrap values &gt;70% are shown next to the nodes.</w:t>
      </w:r>
    </w:p>
    <w:p w:rsidR="000B0B5C" w:rsidRDefault="000B0B5C" w:rsidP="000B0B5C">
      <w:pPr>
        <w:jc w:val="both"/>
        <w:rPr>
          <w:rFonts w:ascii="AdvPSPAL-R" w:hAnsi="AdvPSPAL-R" w:cs="Arial"/>
        </w:rPr>
      </w:pPr>
    </w:p>
    <w:p w:rsidR="000B0B5C" w:rsidRDefault="000B0B5C" w:rsidP="000B0B5C">
      <w:pPr>
        <w:jc w:val="both"/>
        <w:rPr>
          <w:rFonts w:ascii="AdvPSPAL-R" w:hAnsi="AdvPSPAL-R" w:cs="Arial"/>
        </w:rPr>
      </w:pPr>
    </w:p>
    <w:p w:rsidR="00F81846" w:rsidRPr="000B0B5C" w:rsidRDefault="000B0B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340B">
        <w:rPr>
          <w:rFonts w:ascii="AdvPSPAL-R" w:hAnsi="AdvPSPAL-R" w:cs="Arial"/>
          <w:noProof/>
          <w:lang w:eastAsia="en-GB"/>
        </w:rPr>
        <w:drawing>
          <wp:inline distT="0" distB="0" distL="0" distR="0" wp14:anchorId="6A527AA5" wp14:editId="7937FD01">
            <wp:extent cx="6005294" cy="7295475"/>
            <wp:effectExtent l="0" t="0" r="0" b="1270"/>
            <wp:docPr id="16" name="Picture 16" descr="E:\POS-DOC\SOCOTRA\artigo_barcoding_mestrado_IBE\Figures\appendix_mapas_otros\Fig.S2_ML_tre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S-DOC\SOCOTRA\artigo_barcoding_mestrado_IBE\Figures\appendix_mapas_otros\Fig.S2_ML_tre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7"/>
                    <a:stretch/>
                  </pic:blipFill>
                  <pic:spPr bwMode="auto">
                    <a:xfrm>
                      <a:off x="0" y="0"/>
                      <a:ext cx="6006958" cy="729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1846" w:rsidRPr="000B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SPAL-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C"/>
    <w:rsid w:val="00005B47"/>
    <w:rsid w:val="00021D60"/>
    <w:rsid w:val="000260CA"/>
    <w:rsid w:val="00034600"/>
    <w:rsid w:val="00055B9F"/>
    <w:rsid w:val="000560AE"/>
    <w:rsid w:val="00065037"/>
    <w:rsid w:val="000665B3"/>
    <w:rsid w:val="0007417C"/>
    <w:rsid w:val="00074BE4"/>
    <w:rsid w:val="000807F6"/>
    <w:rsid w:val="000A3451"/>
    <w:rsid w:val="000B0B5C"/>
    <w:rsid w:val="000B430C"/>
    <w:rsid w:val="000C0037"/>
    <w:rsid w:val="000D041A"/>
    <w:rsid w:val="000D4917"/>
    <w:rsid w:val="000E0D3C"/>
    <w:rsid w:val="000E20FF"/>
    <w:rsid w:val="000F1248"/>
    <w:rsid w:val="0010670C"/>
    <w:rsid w:val="00111225"/>
    <w:rsid w:val="001162BA"/>
    <w:rsid w:val="0012218D"/>
    <w:rsid w:val="00124724"/>
    <w:rsid w:val="00127A5D"/>
    <w:rsid w:val="001413F4"/>
    <w:rsid w:val="00175509"/>
    <w:rsid w:val="00181467"/>
    <w:rsid w:val="001815D0"/>
    <w:rsid w:val="00184E67"/>
    <w:rsid w:val="00186289"/>
    <w:rsid w:val="00192549"/>
    <w:rsid w:val="00196E89"/>
    <w:rsid w:val="001A269B"/>
    <w:rsid w:val="001A5BD9"/>
    <w:rsid w:val="001C2BC3"/>
    <w:rsid w:val="001C3EC4"/>
    <w:rsid w:val="001D14B6"/>
    <w:rsid w:val="0020091B"/>
    <w:rsid w:val="002622B6"/>
    <w:rsid w:val="00271F8B"/>
    <w:rsid w:val="002A2461"/>
    <w:rsid w:val="002B1261"/>
    <w:rsid w:val="002C0C15"/>
    <w:rsid w:val="002D2393"/>
    <w:rsid w:val="002D2484"/>
    <w:rsid w:val="002E3073"/>
    <w:rsid w:val="002E417C"/>
    <w:rsid w:val="002E6DDD"/>
    <w:rsid w:val="002F0167"/>
    <w:rsid w:val="002F1089"/>
    <w:rsid w:val="002F3748"/>
    <w:rsid w:val="00306E54"/>
    <w:rsid w:val="00315597"/>
    <w:rsid w:val="00351592"/>
    <w:rsid w:val="003628E6"/>
    <w:rsid w:val="00365A4B"/>
    <w:rsid w:val="00387E6F"/>
    <w:rsid w:val="003B3F66"/>
    <w:rsid w:val="003B6953"/>
    <w:rsid w:val="003C3C50"/>
    <w:rsid w:val="003C7946"/>
    <w:rsid w:val="003D505A"/>
    <w:rsid w:val="00404ACF"/>
    <w:rsid w:val="00405CA7"/>
    <w:rsid w:val="00410C45"/>
    <w:rsid w:val="00450C97"/>
    <w:rsid w:val="00455773"/>
    <w:rsid w:val="00456F65"/>
    <w:rsid w:val="00496EF5"/>
    <w:rsid w:val="00497641"/>
    <w:rsid w:val="004A336A"/>
    <w:rsid w:val="004B5F70"/>
    <w:rsid w:val="004D4D73"/>
    <w:rsid w:val="004D6D31"/>
    <w:rsid w:val="0050728D"/>
    <w:rsid w:val="0051276E"/>
    <w:rsid w:val="0052680D"/>
    <w:rsid w:val="0054481E"/>
    <w:rsid w:val="005521CA"/>
    <w:rsid w:val="005677AC"/>
    <w:rsid w:val="00573B95"/>
    <w:rsid w:val="0057539D"/>
    <w:rsid w:val="005957D8"/>
    <w:rsid w:val="005A685C"/>
    <w:rsid w:val="005E4BBA"/>
    <w:rsid w:val="006076A8"/>
    <w:rsid w:val="0062327E"/>
    <w:rsid w:val="00637A2E"/>
    <w:rsid w:val="006421A1"/>
    <w:rsid w:val="00655727"/>
    <w:rsid w:val="00662036"/>
    <w:rsid w:val="00662EDF"/>
    <w:rsid w:val="006756E9"/>
    <w:rsid w:val="00693CEC"/>
    <w:rsid w:val="006A415B"/>
    <w:rsid w:val="006B50EF"/>
    <w:rsid w:val="006C0C05"/>
    <w:rsid w:val="006D114B"/>
    <w:rsid w:val="006E0043"/>
    <w:rsid w:val="006F0329"/>
    <w:rsid w:val="007016E5"/>
    <w:rsid w:val="0070529F"/>
    <w:rsid w:val="00705413"/>
    <w:rsid w:val="00721AAD"/>
    <w:rsid w:val="007230B9"/>
    <w:rsid w:val="007316C5"/>
    <w:rsid w:val="00757568"/>
    <w:rsid w:val="00760647"/>
    <w:rsid w:val="00796507"/>
    <w:rsid w:val="007A20E7"/>
    <w:rsid w:val="007B50C6"/>
    <w:rsid w:val="007C1F66"/>
    <w:rsid w:val="007C5ED7"/>
    <w:rsid w:val="007E30E4"/>
    <w:rsid w:val="007F4E89"/>
    <w:rsid w:val="008014D7"/>
    <w:rsid w:val="008035B3"/>
    <w:rsid w:val="00851978"/>
    <w:rsid w:val="00860979"/>
    <w:rsid w:val="00864471"/>
    <w:rsid w:val="008645A7"/>
    <w:rsid w:val="00875F13"/>
    <w:rsid w:val="00876E30"/>
    <w:rsid w:val="008905E1"/>
    <w:rsid w:val="008914D6"/>
    <w:rsid w:val="00897193"/>
    <w:rsid w:val="008A4BF9"/>
    <w:rsid w:val="008A5DB1"/>
    <w:rsid w:val="008B50B1"/>
    <w:rsid w:val="00902FDC"/>
    <w:rsid w:val="009352B5"/>
    <w:rsid w:val="00946FC1"/>
    <w:rsid w:val="00956F7A"/>
    <w:rsid w:val="009B48AE"/>
    <w:rsid w:val="009B718E"/>
    <w:rsid w:val="009B7761"/>
    <w:rsid w:val="009C7162"/>
    <w:rsid w:val="009D4442"/>
    <w:rsid w:val="00A00BFC"/>
    <w:rsid w:val="00A0592D"/>
    <w:rsid w:val="00A24F0E"/>
    <w:rsid w:val="00A25607"/>
    <w:rsid w:val="00A42654"/>
    <w:rsid w:val="00A605DE"/>
    <w:rsid w:val="00A74C1A"/>
    <w:rsid w:val="00A76944"/>
    <w:rsid w:val="00A80823"/>
    <w:rsid w:val="00A852A6"/>
    <w:rsid w:val="00AA35EC"/>
    <w:rsid w:val="00AA7722"/>
    <w:rsid w:val="00AB0A72"/>
    <w:rsid w:val="00AD2FE7"/>
    <w:rsid w:val="00AE3719"/>
    <w:rsid w:val="00B45D5E"/>
    <w:rsid w:val="00B57B39"/>
    <w:rsid w:val="00B6041A"/>
    <w:rsid w:val="00B62DC4"/>
    <w:rsid w:val="00B86E56"/>
    <w:rsid w:val="00B9011D"/>
    <w:rsid w:val="00B921F9"/>
    <w:rsid w:val="00B95F2C"/>
    <w:rsid w:val="00B97D2E"/>
    <w:rsid w:val="00BA0219"/>
    <w:rsid w:val="00BA3A4F"/>
    <w:rsid w:val="00BA3D1F"/>
    <w:rsid w:val="00BA5B41"/>
    <w:rsid w:val="00BB181E"/>
    <w:rsid w:val="00BC2600"/>
    <w:rsid w:val="00BD534F"/>
    <w:rsid w:val="00BD7ACB"/>
    <w:rsid w:val="00BE78F7"/>
    <w:rsid w:val="00BF0AF3"/>
    <w:rsid w:val="00C15198"/>
    <w:rsid w:val="00C319FC"/>
    <w:rsid w:val="00C60EF2"/>
    <w:rsid w:val="00C619C5"/>
    <w:rsid w:val="00C655B8"/>
    <w:rsid w:val="00C66CDA"/>
    <w:rsid w:val="00CA5B0A"/>
    <w:rsid w:val="00CB5872"/>
    <w:rsid w:val="00CC1194"/>
    <w:rsid w:val="00CC54EA"/>
    <w:rsid w:val="00CD1542"/>
    <w:rsid w:val="00CE42FD"/>
    <w:rsid w:val="00CF6EA4"/>
    <w:rsid w:val="00D23CD2"/>
    <w:rsid w:val="00D27402"/>
    <w:rsid w:val="00D361B1"/>
    <w:rsid w:val="00D5685A"/>
    <w:rsid w:val="00D5737D"/>
    <w:rsid w:val="00D64C82"/>
    <w:rsid w:val="00D651D3"/>
    <w:rsid w:val="00D70A31"/>
    <w:rsid w:val="00D7128C"/>
    <w:rsid w:val="00D72CE6"/>
    <w:rsid w:val="00D93551"/>
    <w:rsid w:val="00DA2CEC"/>
    <w:rsid w:val="00DC4D2C"/>
    <w:rsid w:val="00DC5614"/>
    <w:rsid w:val="00DD6604"/>
    <w:rsid w:val="00DF615C"/>
    <w:rsid w:val="00E02EAA"/>
    <w:rsid w:val="00E22A66"/>
    <w:rsid w:val="00E50837"/>
    <w:rsid w:val="00E54CC6"/>
    <w:rsid w:val="00E64BD4"/>
    <w:rsid w:val="00E716A1"/>
    <w:rsid w:val="00E7223A"/>
    <w:rsid w:val="00E90E38"/>
    <w:rsid w:val="00E95D8C"/>
    <w:rsid w:val="00EA03A6"/>
    <w:rsid w:val="00EA1BAA"/>
    <w:rsid w:val="00ED731B"/>
    <w:rsid w:val="00EE6DC3"/>
    <w:rsid w:val="00EF567C"/>
    <w:rsid w:val="00F2527A"/>
    <w:rsid w:val="00F27271"/>
    <w:rsid w:val="00F3032A"/>
    <w:rsid w:val="00F31F2A"/>
    <w:rsid w:val="00F47936"/>
    <w:rsid w:val="00F5749E"/>
    <w:rsid w:val="00F81846"/>
    <w:rsid w:val="00FA5508"/>
    <w:rsid w:val="00FC68F9"/>
    <w:rsid w:val="00FD2E18"/>
    <w:rsid w:val="00FD4D6B"/>
    <w:rsid w:val="00FD5F8E"/>
    <w:rsid w:val="00FD68F3"/>
    <w:rsid w:val="00FE46C9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D0B9C-AE7A-4D17-8464-8B503EE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B0B5C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2016-02-11T21:19:00Z</dcterms:created>
  <dcterms:modified xsi:type="dcterms:W3CDTF">2016-02-11T21:20:00Z</dcterms:modified>
</cp:coreProperties>
</file>